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9819" w14:textId="4730FDE2" w:rsidR="00434716" w:rsidRDefault="00E07BBF" w:rsidP="00AB5251">
      <w:pPr>
        <w:pStyle w:val="1"/>
        <w:spacing w:before="0"/>
        <w:ind w:left="0"/>
        <w:jc w:val="center"/>
        <w:rPr>
          <w:b w:val="0"/>
          <w:sz w:val="31"/>
        </w:rPr>
      </w:pPr>
      <w:r w:rsidRPr="00AB5251">
        <w:t xml:space="preserve">                                            </w:t>
      </w:r>
      <w:r w:rsidR="00AB5251" w:rsidRPr="00AB5251">
        <w:t xml:space="preserve">                                </w:t>
      </w:r>
    </w:p>
    <w:p w14:paraId="611A342C" w14:textId="45507704" w:rsidR="00AB5251" w:rsidRDefault="00AB5251">
      <w:pPr>
        <w:pStyle w:val="a3"/>
        <w:spacing w:before="11"/>
        <w:rPr>
          <w:b/>
          <w:sz w:val="31"/>
        </w:rPr>
      </w:pPr>
    </w:p>
    <w:p w14:paraId="1DD6AC56" w14:textId="7EC91699" w:rsidR="00AB5251" w:rsidRPr="00AB5251" w:rsidRDefault="00661DB5" w:rsidP="00AB5251">
      <w:pPr>
        <w:pStyle w:val="a3"/>
        <w:spacing w:before="11"/>
        <w:jc w:val="right"/>
        <w:rPr>
          <w:b/>
        </w:rPr>
      </w:pPr>
      <w:r>
        <w:rPr>
          <w:b/>
          <w:lang w:val="kk-KZ"/>
        </w:rPr>
        <w:t xml:space="preserve">   </w:t>
      </w:r>
      <w:r w:rsidR="00B31352">
        <w:rPr>
          <w:b/>
          <w:lang w:val="kk-KZ"/>
        </w:rPr>
        <w:t xml:space="preserve">  </w:t>
      </w:r>
      <w:r w:rsidR="00AB5251" w:rsidRPr="00AB5251">
        <w:rPr>
          <w:b/>
          <w:lang w:val="en-US"/>
        </w:rPr>
        <w:t>C</w:t>
      </w:r>
      <w:r w:rsidR="00AB5251" w:rsidRPr="00AB5251">
        <w:rPr>
          <w:b/>
        </w:rPr>
        <w:t>апаны қамтамасыз ету</w:t>
      </w:r>
      <w:r w:rsidR="00AB5251" w:rsidRPr="00AB5251">
        <w:rPr>
          <w:b/>
        </w:rPr>
        <w:t xml:space="preserve">  </w:t>
      </w:r>
      <w:r w:rsidR="00AB5251" w:rsidRPr="00AB5251">
        <w:rPr>
          <w:b/>
        </w:rPr>
        <w:t xml:space="preserve">бойынша </w:t>
      </w:r>
    </w:p>
    <w:p w14:paraId="348D7DA3" w14:textId="6A860B0E" w:rsidR="00AB5251" w:rsidRPr="00AB5251" w:rsidRDefault="00AB5251" w:rsidP="00AB5251">
      <w:pPr>
        <w:pStyle w:val="a3"/>
        <w:spacing w:before="11"/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             </w:t>
      </w:r>
      <w:r w:rsidRPr="00AB5251">
        <w:rPr>
          <w:b/>
        </w:rPr>
        <w:t>білім беруде</w:t>
      </w:r>
      <w:r w:rsidRPr="00AB5251">
        <w:rPr>
          <w:b/>
          <w:lang w:val="kk-KZ"/>
        </w:rPr>
        <w:t>гі</w:t>
      </w:r>
      <w:r w:rsidRPr="00AB5251">
        <w:rPr>
          <w:b/>
        </w:rPr>
        <w:t xml:space="preserve"> (IQAA)</w:t>
      </w:r>
      <w:r w:rsidRPr="00AB5251">
        <w:rPr>
          <w:b/>
          <w:lang w:val="kk-KZ"/>
        </w:rPr>
        <w:t xml:space="preserve"> </w:t>
      </w:r>
      <w:r w:rsidRPr="00AB5251">
        <w:rPr>
          <w:b/>
        </w:rPr>
        <w:t xml:space="preserve">Тәуелсіз </w:t>
      </w:r>
    </w:p>
    <w:p w14:paraId="53719369" w14:textId="0374F23B" w:rsidR="00AB5251" w:rsidRPr="00AB5251" w:rsidRDefault="00AB5251" w:rsidP="00AB5251">
      <w:pPr>
        <w:pStyle w:val="a3"/>
        <w:spacing w:before="11"/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</w:t>
      </w:r>
      <w:r w:rsidRPr="00AB5251">
        <w:rPr>
          <w:b/>
        </w:rPr>
        <w:t xml:space="preserve">агенттіктің Президенті </w:t>
      </w:r>
    </w:p>
    <w:p w14:paraId="3AF2B809" w14:textId="387D84A5" w:rsidR="00AB5251" w:rsidRPr="00AB5251" w:rsidRDefault="00AB5251" w:rsidP="00AB5251">
      <w:pPr>
        <w:pStyle w:val="a3"/>
        <w:spacing w:before="11"/>
        <w:jc w:val="center"/>
        <w:rPr>
          <w:b/>
        </w:rPr>
      </w:pPr>
      <w:r>
        <w:rPr>
          <w:b/>
          <w:lang w:val="kk-KZ"/>
        </w:rPr>
        <w:t xml:space="preserve">                                                 </w:t>
      </w:r>
      <w:r w:rsidRPr="00AB5251">
        <w:rPr>
          <w:b/>
        </w:rPr>
        <w:t>Ш. М.</w:t>
      </w:r>
      <w:r w:rsidRPr="00AB5251">
        <w:rPr>
          <w:b/>
          <w:lang w:val="kk-KZ"/>
        </w:rPr>
        <w:t xml:space="preserve"> </w:t>
      </w:r>
      <w:r w:rsidRPr="00AB5251">
        <w:rPr>
          <w:b/>
        </w:rPr>
        <w:t>Каланова</w:t>
      </w:r>
      <w:r w:rsidRPr="00AB5251">
        <w:rPr>
          <w:b/>
          <w:lang w:val="kk-KZ"/>
        </w:rPr>
        <w:t>ға</w:t>
      </w:r>
      <w:r w:rsidRPr="00AB5251">
        <w:rPr>
          <w:b/>
        </w:rPr>
        <w:t xml:space="preserve"> </w:t>
      </w:r>
    </w:p>
    <w:p w14:paraId="36F68884" w14:textId="32D49D9A" w:rsidR="00AB5251" w:rsidRPr="00AB5251" w:rsidRDefault="00AB5251" w:rsidP="00AB5251">
      <w:pPr>
        <w:pStyle w:val="a3"/>
        <w:spacing w:before="11"/>
        <w:rPr>
          <w:bCs/>
          <w:sz w:val="31"/>
        </w:rPr>
      </w:pPr>
    </w:p>
    <w:p w14:paraId="1844A4BF" w14:textId="77777777" w:rsidR="00AB5251" w:rsidRDefault="00AB5251" w:rsidP="00AB5251">
      <w:pPr>
        <w:pStyle w:val="a3"/>
        <w:spacing w:before="11"/>
        <w:rPr>
          <w:b/>
          <w:sz w:val="31"/>
        </w:rPr>
      </w:pPr>
    </w:p>
    <w:p w14:paraId="1678122C" w14:textId="068BBCF8" w:rsidR="00661DB5" w:rsidRPr="00661DB5" w:rsidRDefault="001B2C2E" w:rsidP="00661DB5">
      <w:pPr>
        <w:tabs>
          <w:tab w:val="left" w:pos="5820"/>
        </w:tabs>
        <w:ind w:left="668" w:right="217"/>
        <w:jc w:val="both"/>
        <w:rPr>
          <w:rFonts w:ascii="Arial" w:hAnsi="Arial"/>
          <w:i/>
          <w:sz w:val="24"/>
          <w:szCs w:val="24"/>
          <w:lang w:val="kk-KZ"/>
        </w:rPr>
      </w:pPr>
      <w:r w:rsidRPr="0033477B">
        <w:rPr>
          <w:rFonts w:ascii="Arial" w:hAnsi="Arial"/>
          <w:i/>
          <w:color w:val="353434"/>
          <w:sz w:val="20"/>
        </w:rPr>
        <w:t xml:space="preserve">                         </w:t>
      </w:r>
      <w:r w:rsidR="00AB5251">
        <w:rPr>
          <w:rFonts w:ascii="Arial" w:hAnsi="Arial"/>
          <w:i/>
          <w:color w:val="353434"/>
          <w:sz w:val="20"/>
          <w:lang w:val="kk-KZ"/>
        </w:rPr>
        <w:t xml:space="preserve">Мектеп </w:t>
      </w:r>
      <w:r w:rsidRPr="00256D26">
        <w:rPr>
          <w:rFonts w:ascii="Arial" w:hAnsi="Arial"/>
          <w:i/>
          <w:sz w:val="20"/>
        </w:rPr>
        <w:t xml:space="preserve"> </w:t>
      </w:r>
      <w:r w:rsidR="00661DB5">
        <w:rPr>
          <w:rFonts w:ascii="Arial" w:hAnsi="Arial"/>
          <w:i/>
          <w:sz w:val="20"/>
        </w:rPr>
        <w:tab/>
      </w:r>
    </w:p>
    <w:p w14:paraId="729011BA" w14:textId="75682E02" w:rsidR="00F345D4" w:rsidRDefault="00661DB5" w:rsidP="00256D26">
      <w:pPr>
        <w:ind w:left="668" w:right="217"/>
        <w:jc w:val="both"/>
        <w:rPr>
          <w:bCs/>
          <w:sz w:val="24"/>
          <w:szCs w:val="24"/>
          <w:lang w:val="kk-KZ"/>
        </w:rPr>
      </w:pPr>
      <w:r w:rsidRPr="00661DB5"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06657AF2" wp14:editId="7E2A5CF1">
                <wp:extent cx="3190875" cy="12700"/>
                <wp:effectExtent l="10160" t="8255" r="889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2700"/>
                          <a:chOff x="0" y="0"/>
                          <a:chExt cx="5025" cy="2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32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75" y="10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86" y="10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46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34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34" y="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5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73CC6" id="Group 2" o:spid="_x0000_s1026" style="width:251.25pt;height:1pt;mso-position-horizontal-relative:char;mso-position-vertical-relative:line" coordsize="50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">
                <v:line id="Line 7" o:spid="_x0000_s1027" style="position:absolute;visibility:visible;mso-wrap-style:square" from="0,10" to="15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" strokecolor="#343333" strokeweight=".32161mm"/>
                <v:line id="Line 6" o:spid="_x0000_s1028" style="position:absolute;visibility:visible;mso-wrap-style:square" from="2375,10" to="41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FuwQAAANoAAAAPAAAAZHJzL2Rvd25yZXYueG1sRI9Bi8Iw&#10;FITvwv6H8Bb2ZlMV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EGMsW7BAAAA2gAAAA8AAAAA&#10;AAAAAAAAAAAABwIAAGRycy9kb3ducmV2LnhtbFBLBQYAAAAAAwADALcAAAD1AgAAAAA=&#10;" strokecolor="#343333" strokeweight=".32161mm"/>
                <v:line id="Line 5" o:spid="_x0000_s1029" style="position:absolute;visibility:visible;mso-wrap-style:square" from="4186,10" to="47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kawQAAANoAAAAPAAAAZHJzL2Rvd25yZXYueG1sRI9Bi8Iw&#10;FITvwv6H8Bb2ZlNF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M5lKRrBAAAA2gAAAA8AAAAA&#10;AAAAAAAAAAAABwIAAGRycy9kb3ducmV2LnhtbFBLBQYAAAAAAwADALcAAAD1AgAAAAA=&#10;" strokecolor="#343333" strokeweight=".32161mm"/>
                <v:line id="Line 4" o:spid="_x0000_s1030" style="position:absolute;visibility:visible;mso-wrap-style:square" from="4746,10" to="50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yBwQAAANoAAAAPAAAAZHJzL2Rvd25yZXYueG1sRI9Bi8Iw&#10;FITvwv6H8Bb2ZlMFRa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KEpjIHBAAAA2gAAAA8AAAAA&#10;AAAAAAAAAAAABwIAAGRycy9kb3ducmV2LnhtbFBLBQYAAAAAAwADALcAAAD1AgAAAAA=&#10;" strokecolor="#343333" strokeweight=".32161mm"/>
                <v:line id="Line 3" o:spid="_x0000_s1031" style="position:absolute;visibility:visible;mso-wrap-style:square" from="1534,10" to="23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" strokecolor="#353434" strokeweight=".96pt"/>
                <w10:anchorlock/>
              </v:group>
            </w:pict>
          </mc:Fallback>
        </mc:AlternateContent>
      </w:r>
      <w:r w:rsidR="00F345D4" w:rsidRPr="00F345D4">
        <w:rPr>
          <w:bCs/>
          <w:sz w:val="24"/>
          <w:szCs w:val="24"/>
          <w:lang w:val="kk-KZ"/>
        </w:rPr>
        <w:t xml:space="preserve"> </w:t>
      </w:r>
      <w:r w:rsidR="00F345D4" w:rsidRPr="00F345D4">
        <w:rPr>
          <w:bCs/>
          <w:sz w:val="24"/>
          <w:szCs w:val="24"/>
          <w:lang w:val="kk-KZ"/>
        </w:rPr>
        <w:t>институционалдық</w:t>
      </w:r>
      <w:r w:rsidR="00F345D4" w:rsidRPr="00661DB5">
        <w:rPr>
          <w:bCs/>
          <w:sz w:val="24"/>
          <w:szCs w:val="24"/>
          <w:lang w:val="kk-KZ"/>
        </w:rPr>
        <w:t xml:space="preserve"> а</w:t>
      </w:r>
      <w:r w:rsidR="00F345D4" w:rsidRPr="00F345D4">
        <w:rPr>
          <w:bCs/>
          <w:sz w:val="24"/>
          <w:szCs w:val="24"/>
          <w:lang w:val="kk-KZ"/>
        </w:rPr>
        <w:t>ккредиттеуді</w:t>
      </w:r>
    </w:p>
    <w:p w14:paraId="6F7E0383" w14:textId="62D44326" w:rsidR="00F345D4" w:rsidRDefault="00F345D4" w:rsidP="00256D26">
      <w:pPr>
        <w:ind w:left="668" w:right="217"/>
        <w:jc w:val="both"/>
        <w:rPr>
          <w:bCs/>
          <w:sz w:val="24"/>
          <w:szCs w:val="24"/>
          <w:lang w:val="kk-KZ"/>
        </w:rPr>
      </w:pPr>
      <w:r w:rsidRPr="00661DB5">
        <w:rPr>
          <w:rFonts w:ascii="Arial" w:hAnsi="Arial"/>
          <w:i/>
          <w:color w:val="353434"/>
          <w:sz w:val="24"/>
          <w:szCs w:val="24"/>
          <w:lang w:val="kk-KZ"/>
        </w:rPr>
        <w:t xml:space="preserve">            </w:t>
      </w:r>
      <w:r w:rsidRPr="00661DB5">
        <w:rPr>
          <w:rFonts w:ascii="Arial" w:hAnsi="Arial"/>
          <w:i/>
          <w:iCs/>
          <w:color w:val="353434"/>
          <w:sz w:val="20"/>
          <w:szCs w:val="20"/>
          <w:lang w:val="kk-KZ"/>
        </w:rPr>
        <w:t xml:space="preserve"> (</w:t>
      </w:r>
      <w:r w:rsidRPr="00661DB5">
        <w:rPr>
          <w:i/>
          <w:iCs/>
          <w:sz w:val="20"/>
          <w:szCs w:val="20"/>
          <w:lang w:val="kk-KZ"/>
        </w:rPr>
        <w:t>ұйымның атауы</w:t>
      </w:r>
      <w:r w:rsidRPr="00661DB5">
        <w:rPr>
          <w:rFonts w:ascii="Arial" w:hAnsi="Arial"/>
          <w:i/>
          <w:iCs/>
          <w:color w:val="353434"/>
          <w:sz w:val="20"/>
          <w:szCs w:val="20"/>
          <w:lang w:val="kk-KZ"/>
        </w:rPr>
        <w:t xml:space="preserve">)                                                               </w:t>
      </w:r>
      <w:r w:rsidRPr="00661DB5">
        <w:rPr>
          <w:rFonts w:ascii="Arial" w:hAnsi="Arial"/>
          <w:i/>
          <w:color w:val="353434"/>
          <w:sz w:val="24"/>
          <w:szCs w:val="24"/>
          <w:lang w:val="kk-KZ"/>
        </w:rPr>
        <w:t xml:space="preserve">                     </w:t>
      </w:r>
    </w:p>
    <w:p w14:paraId="2074D5FA" w14:textId="4F4FEB8B" w:rsidR="00F345D4" w:rsidRPr="00661DB5" w:rsidRDefault="00F345D4" w:rsidP="00F345D4">
      <w:pPr>
        <w:pStyle w:val="a3"/>
        <w:spacing w:before="11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өткізу</w:t>
      </w:r>
      <w:r w:rsidR="00661DB5" w:rsidRPr="00661DB5">
        <w:rPr>
          <w:bCs/>
          <w:sz w:val="24"/>
          <w:szCs w:val="24"/>
          <w:lang w:val="kk-KZ"/>
        </w:rPr>
        <w:t xml:space="preserve"> үшін өтінімді</w:t>
      </w:r>
      <w:r w:rsidR="001B2C2E" w:rsidRPr="00661DB5">
        <w:rPr>
          <w:rFonts w:ascii="Arial" w:hAnsi="Arial"/>
          <w:i/>
          <w:sz w:val="24"/>
          <w:szCs w:val="24"/>
          <w:lang w:val="kk-KZ"/>
        </w:rPr>
        <w:t xml:space="preserve"> </w:t>
      </w:r>
      <w:r w:rsidRPr="00661DB5">
        <w:rPr>
          <w:bCs/>
          <w:sz w:val="24"/>
          <w:szCs w:val="24"/>
          <w:lang w:val="kk-KZ"/>
        </w:rPr>
        <w:t>қабылдауды сұрайды және сонымен қатар қажетті мәліметтерді жолдайды:</w:t>
      </w:r>
    </w:p>
    <w:p w14:paraId="6FC2AFCD" w14:textId="75FC1591" w:rsidR="00434716" w:rsidRPr="00661DB5" w:rsidRDefault="001B2C2E" w:rsidP="00F345D4">
      <w:pPr>
        <w:ind w:right="217"/>
        <w:jc w:val="both"/>
        <w:rPr>
          <w:sz w:val="24"/>
          <w:szCs w:val="24"/>
          <w:lang w:val="kk-KZ"/>
        </w:rPr>
      </w:pPr>
      <w:r w:rsidRPr="00661DB5">
        <w:rPr>
          <w:rFonts w:ascii="Arial" w:hAnsi="Arial"/>
          <w:i/>
          <w:sz w:val="24"/>
          <w:szCs w:val="24"/>
          <w:lang w:val="kk-KZ"/>
        </w:rPr>
        <w:t xml:space="preserve">                              </w:t>
      </w:r>
      <w:r w:rsidR="008C799E" w:rsidRPr="00661DB5">
        <w:rPr>
          <w:rFonts w:ascii="Arial" w:hAnsi="Arial"/>
          <w:i/>
          <w:color w:val="353434"/>
          <w:sz w:val="24"/>
          <w:szCs w:val="24"/>
          <w:lang w:val="kk-KZ"/>
        </w:rPr>
        <w:tab/>
      </w:r>
      <w:r w:rsidR="00661DB5" w:rsidRPr="00661DB5">
        <w:rPr>
          <w:rFonts w:ascii="Arial" w:hAnsi="Arial"/>
          <w:i/>
          <w:color w:val="353434"/>
          <w:sz w:val="24"/>
          <w:szCs w:val="24"/>
          <w:lang w:val="kk-KZ"/>
        </w:rPr>
        <w:t xml:space="preserve"> </w:t>
      </w:r>
    </w:p>
    <w:p w14:paraId="48F53696" w14:textId="5AA3F5F9" w:rsidR="00434716" w:rsidRPr="00F345D4" w:rsidRDefault="00434716" w:rsidP="00661DB5">
      <w:pPr>
        <w:pStyle w:val="a3"/>
        <w:spacing w:line="237" w:lineRule="auto"/>
        <w:ind w:right="217"/>
        <w:jc w:val="both"/>
        <w:rPr>
          <w:lang w:val="kk-KZ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447"/>
        <w:gridCol w:w="3653"/>
      </w:tblGrid>
      <w:tr w:rsidR="002E27FB" w14:paraId="3468F507" w14:textId="77777777" w:rsidTr="00F345D4">
        <w:trPr>
          <w:trHeight w:val="401"/>
        </w:trPr>
        <w:tc>
          <w:tcPr>
            <w:tcW w:w="680" w:type="dxa"/>
          </w:tcPr>
          <w:p w14:paraId="023BFA47" w14:textId="146CBC57" w:rsidR="002E27FB" w:rsidRPr="00F545E5" w:rsidRDefault="002E27FB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51FD364E" w14:textId="32441C53" w:rsidR="00243411" w:rsidRPr="00661DB5" w:rsidRDefault="00661DB5" w:rsidP="00485130">
            <w:pPr>
              <w:pStyle w:val="TableParagraph"/>
              <w:spacing w:line="316" w:lineRule="exact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Ұйымның атауы</w:t>
            </w:r>
          </w:p>
        </w:tc>
        <w:tc>
          <w:tcPr>
            <w:tcW w:w="3653" w:type="dxa"/>
          </w:tcPr>
          <w:p w14:paraId="7A19373C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6D82A19E" w14:textId="77777777" w:rsidTr="00F345D4">
        <w:trPr>
          <w:trHeight w:val="420"/>
        </w:trPr>
        <w:tc>
          <w:tcPr>
            <w:tcW w:w="680" w:type="dxa"/>
          </w:tcPr>
          <w:p w14:paraId="398CEDAD" w14:textId="2A820B1B" w:rsidR="002E27FB" w:rsidRDefault="002E27FB" w:rsidP="00E53DAD">
            <w:pPr>
              <w:pStyle w:val="TableParagraph"/>
              <w:spacing w:line="308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6E86E168" w14:textId="4FFC47D4" w:rsidR="00243411" w:rsidRDefault="00661DB5" w:rsidP="00661DB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61DB5">
              <w:rPr>
                <w:sz w:val="28"/>
              </w:rPr>
              <w:t>Заңды мекен-жайы</w:t>
            </w:r>
          </w:p>
        </w:tc>
        <w:tc>
          <w:tcPr>
            <w:tcW w:w="3653" w:type="dxa"/>
          </w:tcPr>
          <w:p w14:paraId="478251A2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33477B" w14:paraId="207F6D97" w14:textId="77777777" w:rsidTr="000F6DF8">
        <w:trPr>
          <w:trHeight w:val="614"/>
        </w:trPr>
        <w:tc>
          <w:tcPr>
            <w:tcW w:w="680" w:type="dxa"/>
          </w:tcPr>
          <w:p w14:paraId="7D0DCCC1" w14:textId="59F0D8CF" w:rsidR="0033477B" w:rsidRDefault="000F6DF8" w:rsidP="00E53DAD">
            <w:pPr>
              <w:pStyle w:val="TableParagraph"/>
              <w:spacing w:line="308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1574FFED" w14:textId="74F4378B" w:rsidR="0033477B" w:rsidRDefault="00661DB5" w:rsidP="000F6DF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61DB5">
              <w:rPr>
                <w:sz w:val="28"/>
              </w:rPr>
              <w:t>Ұйымдық-құқықтық нысан (мемлекеттік / жеке мекеме)</w:t>
            </w:r>
          </w:p>
        </w:tc>
        <w:tc>
          <w:tcPr>
            <w:tcW w:w="3653" w:type="dxa"/>
          </w:tcPr>
          <w:p w14:paraId="448AEBA8" w14:textId="77777777" w:rsidR="0033477B" w:rsidRDefault="0033477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18ABFB82" w14:textId="77777777" w:rsidTr="000F6DF8">
        <w:trPr>
          <w:trHeight w:val="618"/>
        </w:trPr>
        <w:tc>
          <w:tcPr>
            <w:tcW w:w="680" w:type="dxa"/>
          </w:tcPr>
          <w:p w14:paraId="477F2E92" w14:textId="07BA5A6A" w:rsidR="002E27FB" w:rsidRDefault="000F6DF8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752A80C3" w14:textId="00D5AC2C" w:rsidR="00243411" w:rsidRDefault="00B31352" w:rsidP="000F6DF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  <w:lang w:val="kk-KZ"/>
              </w:rPr>
              <w:t>Ұйым</w:t>
            </w:r>
            <w:r w:rsidR="00B5769E">
              <w:rPr>
                <w:sz w:val="28"/>
                <w:lang w:val="kk-KZ"/>
              </w:rPr>
              <w:t xml:space="preserve"> басшысының</w:t>
            </w:r>
            <w:r w:rsidR="00661DB5" w:rsidRPr="00661DB5">
              <w:rPr>
                <w:sz w:val="28"/>
              </w:rPr>
              <w:t xml:space="preserve"> Т. А. Ә, (телефон, e-mail)</w:t>
            </w:r>
          </w:p>
        </w:tc>
        <w:tc>
          <w:tcPr>
            <w:tcW w:w="3653" w:type="dxa"/>
          </w:tcPr>
          <w:p w14:paraId="7A9A9DFD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7031F1" w14:paraId="52E410DC" w14:textId="77777777" w:rsidTr="000F6DF8">
        <w:trPr>
          <w:trHeight w:val="618"/>
        </w:trPr>
        <w:tc>
          <w:tcPr>
            <w:tcW w:w="680" w:type="dxa"/>
          </w:tcPr>
          <w:p w14:paraId="3F64C125" w14:textId="132B467D" w:rsidR="007031F1" w:rsidRPr="00F545E5" w:rsidRDefault="007031F1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175282A8" w14:textId="529E4C08" w:rsidR="007031F1" w:rsidRDefault="00B5769E" w:rsidP="000F6DF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B5769E">
              <w:rPr>
                <w:sz w:val="28"/>
              </w:rPr>
              <w:t xml:space="preserve">Білім беру қызметін жүзеге асыру құқығына </w:t>
            </w:r>
            <w:r>
              <w:rPr>
                <w:sz w:val="28"/>
                <w:lang w:val="kk-KZ"/>
              </w:rPr>
              <w:t xml:space="preserve">ие жөніндегі </w:t>
            </w:r>
            <w:r w:rsidRPr="00B5769E">
              <w:rPr>
                <w:sz w:val="28"/>
              </w:rPr>
              <w:t>мемлекеттік лицензия туралы мәліметтер</w:t>
            </w:r>
          </w:p>
        </w:tc>
        <w:tc>
          <w:tcPr>
            <w:tcW w:w="3653" w:type="dxa"/>
          </w:tcPr>
          <w:p w14:paraId="536B352E" w14:textId="77777777" w:rsidR="007031F1" w:rsidRDefault="007031F1" w:rsidP="00E53DAD">
            <w:pPr>
              <w:pStyle w:val="TableParagraph"/>
              <w:rPr>
                <w:sz w:val="26"/>
              </w:rPr>
            </w:pPr>
          </w:p>
        </w:tc>
      </w:tr>
      <w:tr w:rsidR="005D0385" w14:paraId="340F374B" w14:textId="77777777" w:rsidTr="000F6DF8">
        <w:trPr>
          <w:trHeight w:val="618"/>
        </w:trPr>
        <w:tc>
          <w:tcPr>
            <w:tcW w:w="680" w:type="dxa"/>
          </w:tcPr>
          <w:p w14:paraId="1759D398" w14:textId="7E3BE2CD" w:rsidR="005D0385" w:rsidRPr="00F545E5" w:rsidRDefault="005D0385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F545E5">
              <w:rPr>
                <w:sz w:val="28"/>
              </w:rPr>
              <w:t>.</w:t>
            </w:r>
          </w:p>
        </w:tc>
        <w:tc>
          <w:tcPr>
            <w:tcW w:w="5447" w:type="dxa"/>
          </w:tcPr>
          <w:p w14:paraId="6C17310D" w14:textId="5E764961" w:rsidR="005D0385" w:rsidRPr="00B5769E" w:rsidRDefault="00B5769E" w:rsidP="000F6DF8">
            <w:pPr>
              <w:pStyle w:val="TableParagraph"/>
              <w:spacing w:line="311" w:lineRule="exact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Мектептің ашылуы туралы ақпарат</w:t>
            </w:r>
          </w:p>
        </w:tc>
        <w:tc>
          <w:tcPr>
            <w:tcW w:w="3653" w:type="dxa"/>
          </w:tcPr>
          <w:p w14:paraId="50C1C0D3" w14:textId="77777777" w:rsidR="005D0385" w:rsidRDefault="005D0385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432AD282" w14:textId="77777777" w:rsidTr="00F345D4">
        <w:trPr>
          <w:trHeight w:val="1686"/>
        </w:trPr>
        <w:tc>
          <w:tcPr>
            <w:tcW w:w="680" w:type="dxa"/>
          </w:tcPr>
          <w:p w14:paraId="49296FBE" w14:textId="499283EC" w:rsidR="002E27FB" w:rsidRDefault="00F545E5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47" w:type="dxa"/>
          </w:tcPr>
          <w:p w14:paraId="55B0AA48" w14:textId="26991100" w:rsidR="002E27FB" w:rsidRPr="00B5769E" w:rsidRDefault="00B5769E" w:rsidP="00E53DAD">
            <w:pPr>
              <w:pStyle w:val="TableParagraph"/>
              <w:spacing w:line="316" w:lineRule="exact"/>
              <w:ind w:left="10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Банк реквизиттері</w:t>
            </w:r>
          </w:p>
        </w:tc>
        <w:tc>
          <w:tcPr>
            <w:tcW w:w="3653" w:type="dxa"/>
          </w:tcPr>
          <w:p w14:paraId="75817953" w14:textId="157C404B" w:rsidR="002E27FB" w:rsidRDefault="00B5769E" w:rsidP="00B5769E">
            <w:pPr>
              <w:pStyle w:val="TableParagraph"/>
              <w:spacing w:before="1" w:line="232" w:lineRule="auto"/>
              <w:jc w:val="both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ЖСК</w:t>
            </w:r>
          </w:p>
          <w:p w14:paraId="57F29CE1" w14:textId="5ABB3764" w:rsidR="002E27FB" w:rsidRPr="00B5769E" w:rsidRDefault="00B5769E" w:rsidP="00B5769E">
            <w:pPr>
              <w:pStyle w:val="TableParagraph"/>
              <w:spacing w:before="1" w:line="232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</w:t>
            </w:r>
            <w:r w:rsidR="002E27FB">
              <w:rPr>
                <w:sz w:val="28"/>
              </w:rPr>
              <w:t>Б</w:t>
            </w:r>
            <w:r>
              <w:rPr>
                <w:sz w:val="28"/>
                <w:lang w:val="kk-KZ"/>
              </w:rPr>
              <w:t>СК</w:t>
            </w:r>
          </w:p>
          <w:p w14:paraId="117945E6" w14:textId="15DEA48F" w:rsidR="002E27FB" w:rsidRPr="00B5769E" w:rsidRDefault="00B5769E" w:rsidP="00B5769E">
            <w:pPr>
              <w:pStyle w:val="TableParagraph"/>
              <w:spacing w:line="309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Банк реквизеттері </w:t>
            </w:r>
          </w:p>
          <w:p w14:paraId="747B5115" w14:textId="5CEC6B7A" w:rsidR="002E27FB" w:rsidRDefault="00B5769E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  <w:lang w:val="kk-KZ"/>
              </w:rPr>
              <w:t>Бенефициар коды</w:t>
            </w:r>
            <w:r w:rsidR="002E27FB">
              <w:rPr>
                <w:sz w:val="28"/>
              </w:rPr>
              <w:t xml:space="preserve"> – </w:t>
            </w:r>
          </w:p>
          <w:p w14:paraId="39E28C3D" w14:textId="77777777"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2E27FB" w14:paraId="5D3227CC" w14:textId="77777777" w:rsidTr="00F345D4">
        <w:trPr>
          <w:trHeight w:val="279"/>
        </w:trPr>
        <w:tc>
          <w:tcPr>
            <w:tcW w:w="680" w:type="dxa"/>
          </w:tcPr>
          <w:p w14:paraId="5CDA909A" w14:textId="4B1B2DFC" w:rsidR="002E27FB" w:rsidRDefault="00F545E5" w:rsidP="00E53DAD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47" w:type="dxa"/>
          </w:tcPr>
          <w:p w14:paraId="47EA59CF" w14:textId="0F0E68BD" w:rsidR="002E27FB" w:rsidRDefault="00B5769E" w:rsidP="00B5769E">
            <w:pPr>
              <w:pStyle w:val="TableParagraph"/>
              <w:spacing w:line="223" w:lineRule="auto"/>
              <w:ind w:right="1772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Оқушылардың жалпы саны</w:t>
            </w:r>
            <w:r w:rsidRPr="00B5769E">
              <w:rPr>
                <w:sz w:val="28"/>
              </w:rPr>
              <w:t xml:space="preserve"> </w:t>
            </w:r>
          </w:p>
        </w:tc>
        <w:tc>
          <w:tcPr>
            <w:tcW w:w="3653" w:type="dxa"/>
          </w:tcPr>
          <w:p w14:paraId="04842954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19A41AA5" w14:textId="77777777" w:rsidTr="00F345D4">
        <w:trPr>
          <w:trHeight w:val="255"/>
        </w:trPr>
        <w:tc>
          <w:tcPr>
            <w:tcW w:w="680" w:type="dxa"/>
          </w:tcPr>
          <w:p w14:paraId="682DA45C" w14:textId="6B64BE12" w:rsidR="002E27FB" w:rsidRDefault="00F545E5" w:rsidP="00E53DA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447" w:type="dxa"/>
          </w:tcPr>
          <w:p w14:paraId="3A0742CD" w14:textId="5DC096F8" w:rsidR="002E27FB" w:rsidRPr="00B5769E" w:rsidRDefault="00B5769E" w:rsidP="00E53DAD">
            <w:pPr>
              <w:pStyle w:val="TableParagraph"/>
              <w:spacing w:before="1" w:line="232" w:lineRule="auto"/>
              <w:ind w:left="111" w:right="1464"/>
              <w:rPr>
                <w:sz w:val="28"/>
                <w:lang w:val="kk-KZ"/>
              </w:rPr>
            </w:pPr>
            <w:r w:rsidRPr="00B5769E">
              <w:rPr>
                <w:sz w:val="28"/>
                <w:lang w:val="kk-KZ"/>
              </w:rPr>
              <w:t>Штаттық қызметкерлер саны</w:t>
            </w:r>
          </w:p>
        </w:tc>
        <w:tc>
          <w:tcPr>
            <w:tcW w:w="3653" w:type="dxa"/>
          </w:tcPr>
          <w:p w14:paraId="439A8318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57B87593" w14:textId="77777777" w:rsidTr="000F6DF8">
        <w:trPr>
          <w:trHeight w:val="700"/>
        </w:trPr>
        <w:tc>
          <w:tcPr>
            <w:tcW w:w="680" w:type="dxa"/>
          </w:tcPr>
          <w:p w14:paraId="479EE722" w14:textId="690BF829" w:rsidR="002E27FB" w:rsidRDefault="00F545E5" w:rsidP="00E53DAD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447" w:type="dxa"/>
          </w:tcPr>
          <w:p w14:paraId="3615F039" w14:textId="000411B6" w:rsidR="002E27FB" w:rsidRPr="004E0EFC" w:rsidRDefault="00B5769E" w:rsidP="00E53DAD">
            <w:pPr>
              <w:pStyle w:val="TableParagraph"/>
              <w:spacing w:line="232" w:lineRule="auto"/>
              <w:ind w:left="111" w:right="312"/>
              <w:rPr>
                <w:sz w:val="28"/>
                <w:lang w:val="kk-KZ"/>
              </w:rPr>
            </w:pPr>
            <w:r w:rsidRPr="00B5769E">
              <w:rPr>
                <w:sz w:val="28"/>
              </w:rPr>
              <w:t>Меншік немесе жалға алу құқығындағы ал</w:t>
            </w:r>
            <w:r w:rsidR="004E0EFC">
              <w:rPr>
                <w:sz w:val="28"/>
                <w:lang w:val="kk-KZ"/>
              </w:rPr>
              <w:t>ынған жер көлемі</w:t>
            </w:r>
          </w:p>
        </w:tc>
        <w:tc>
          <w:tcPr>
            <w:tcW w:w="3653" w:type="dxa"/>
          </w:tcPr>
          <w:p w14:paraId="02AD91A1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6541C" w14:paraId="798CA531" w14:textId="77777777" w:rsidTr="00F345D4">
        <w:trPr>
          <w:trHeight w:val="354"/>
        </w:trPr>
        <w:tc>
          <w:tcPr>
            <w:tcW w:w="680" w:type="dxa"/>
          </w:tcPr>
          <w:p w14:paraId="436CB406" w14:textId="171D6355" w:rsidR="0026541C" w:rsidRDefault="000F6DF8" w:rsidP="0026541C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1.</w:t>
            </w:r>
          </w:p>
        </w:tc>
        <w:tc>
          <w:tcPr>
            <w:tcW w:w="5447" w:type="dxa"/>
          </w:tcPr>
          <w:p w14:paraId="3C432B4A" w14:textId="7AE813A6" w:rsidR="0026541C" w:rsidRDefault="004E0EFC" w:rsidP="0026541C">
            <w:pPr>
              <w:pStyle w:val="TableParagraph"/>
              <w:spacing w:line="232" w:lineRule="auto"/>
              <w:ind w:left="111" w:right="312"/>
              <w:rPr>
                <w:sz w:val="28"/>
              </w:rPr>
            </w:pPr>
            <w:r w:rsidRPr="004E0EFC">
              <w:rPr>
                <w:sz w:val="28"/>
              </w:rPr>
              <w:t>Білім беру ұйымының ресми сайты</w:t>
            </w:r>
          </w:p>
        </w:tc>
        <w:tc>
          <w:tcPr>
            <w:tcW w:w="3653" w:type="dxa"/>
          </w:tcPr>
          <w:p w14:paraId="77E078F1" w14:textId="77777777" w:rsidR="0026541C" w:rsidRDefault="0026541C" w:rsidP="0026541C">
            <w:pPr>
              <w:pStyle w:val="TableParagraph"/>
              <w:rPr>
                <w:sz w:val="26"/>
              </w:rPr>
            </w:pPr>
          </w:p>
        </w:tc>
      </w:tr>
      <w:tr w:rsidR="002E27FB" w14:paraId="68921203" w14:textId="77777777" w:rsidTr="00F345D4">
        <w:trPr>
          <w:trHeight w:val="558"/>
        </w:trPr>
        <w:tc>
          <w:tcPr>
            <w:tcW w:w="680" w:type="dxa"/>
          </w:tcPr>
          <w:p w14:paraId="5A836910" w14:textId="6D35B982" w:rsidR="002E27FB" w:rsidRDefault="000F6DF8" w:rsidP="00E53DAD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2.</w:t>
            </w:r>
          </w:p>
        </w:tc>
        <w:tc>
          <w:tcPr>
            <w:tcW w:w="5447" w:type="dxa"/>
          </w:tcPr>
          <w:p w14:paraId="1F4091E7" w14:textId="5603D695" w:rsidR="002E27FB" w:rsidRDefault="004E0EFC" w:rsidP="009802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4E0EFC">
              <w:rPr>
                <w:sz w:val="28"/>
              </w:rPr>
              <w:t>Байланыс тұлғаның Т.А.Ә, тел</w:t>
            </w:r>
            <w:r>
              <w:rPr>
                <w:sz w:val="28"/>
                <w:lang w:val="kk-KZ"/>
              </w:rPr>
              <w:t>ефондары (жұмыс, мобильды)</w:t>
            </w:r>
            <w:r w:rsidRPr="004E0EFC">
              <w:rPr>
                <w:sz w:val="28"/>
              </w:rPr>
              <w:t xml:space="preserve"> және e-mail</w:t>
            </w:r>
          </w:p>
        </w:tc>
        <w:tc>
          <w:tcPr>
            <w:tcW w:w="3653" w:type="dxa"/>
          </w:tcPr>
          <w:p w14:paraId="0B2A15C6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14:paraId="54562F51" w14:textId="77777777" w:rsidTr="000F6DF8">
        <w:trPr>
          <w:trHeight w:val="562"/>
        </w:trPr>
        <w:tc>
          <w:tcPr>
            <w:tcW w:w="680" w:type="dxa"/>
          </w:tcPr>
          <w:p w14:paraId="46C9E910" w14:textId="12661FE9" w:rsidR="002E27FB" w:rsidRDefault="002E27FB" w:rsidP="00E53DAD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5E5">
              <w:rPr>
                <w:sz w:val="28"/>
              </w:rPr>
              <w:t>3.</w:t>
            </w:r>
          </w:p>
        </w:tc>
        <w:tc>
          <w:tcPr>
            <w:tcW w:w="5447" w:type="dxa"/>
          </w:tcPr>
          <w:p w14:paraId="4AFEDAD6" w14:textId="093C40D5" w:rsidR="002E27FB" w:rsidRPr="00546236" w:rsidRDefault="00546236" w:rsidP="00E53DAD">
            <w:pPr>
              <w:pStyle w:val="TableParagraph"/>
              <w:spacing w:line="232" w:lineRule="auto"/>
              <w:ind w:left="111" w:right="56"/>
              <w:rPr>
                <w:sz w:val="28"/>
                <w:lang w:val="kk-KZ"/>
              </w:rPr>
            </w:pPr>
            <w:r w:rsidRPr="00546236">
              <w:rPr>
                <w:sz w:val="28"/>
              </w:rPr>
              <w:t xml:space="preserve">Есепшінің </w:t>
            </w:r>
            <w:r>
              <w:rPr>
                <w:sz w:val="28"/>
                <w:lang w:val="kk-KZ"/>
              </w:rPr>
              <w:t>Т.А.Ә</w:t>
            </w:r>
            <w:r w:rsidRPr="00546236">
              <w:rPr>
                <w:sz w:val="28"/>
              </w:rPr>
              <w:t>,</w:t>
            </w:r>
            <w:r>
              <w:rPr>
                <w:sz w:val="28"/>
                <w:lang w:val="kk-KZ"/>
              </w:rPr>
              <w:t xml:space="preserve"> </w:t>
            </w:r>
            <w:r w:rsidRPr="004E0EFC">
              <w:rPr>
                <w:sz w:val="28"/>
              </w:rPr>
              <w:t>тел</w:t>
            </w:r>
            <w:r>
              <w:rPr>
                <w:sz w:val="28"/>
                <w:lang w:val="kk-KZ"/>
              </w:rPr>
              <w:t>ефондары (жұмыс, мобильды)</w:t>
            </w:r>
            <w:r w:rsidRPr="004E0EFC">
              <w:rPr>
                <w:sz w:val="28"/>
              </w:rPr>
              <w:t xml:space="preserve"> және e-mail</w:t>
            </w:r>
          </w:p>
        </w:tc>
        <w:tc>
          <w:tcPr>
            <w:tcW w:w="3653" w:type="dxa"/>
          </w:tcPr>
          <w:p w14:paraId="2E1E1D48" w14:textId="77777777"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</w:tbl>
    <w:p w14:paraId="147DF6B4" w14:textId="77777777" w:rsidR="00434716" w:rsidRDefault="00434716">
      <w:pPr>
        <w:pStyle w:val="a3"/>
        <w:spacing w:before="10"/>
        <w:rPr>
          <w:sz w:val="16"/>
        </w:rPr>
      </w:pPr>
    </w:p>
    <w:p w14:paraId="3F6E0ADE" w14:textId="5D98D79C" w:rsidR="00434716" w:rsidRPr="00B31352" w:rsidRDefault="00245E49">
      <w:pPr>
        <w:pStyle w:val="a3"/>
        <w:rPr>
          <w:i/>
          <w:iCs/>
          <w:sz w:val="22"/>
          <w:szCs w:val="22"/>
          <w:lang w:val="kk-KZ"/>
        </w:rPr>
      </w:pPr>
      <w:r>
        <w:rPr>
          <w:i/>
          <w:sz w:val="24"/>
          <w:lang w:val="kk-KZ"/>
        </w:rPr>
        <w:t xml:space="preserve"> </w:t>
      </w:r>
      <w:r w:rsidR="008C799E" w:rsidRPr="00AA0483">
        <w:rPr>
          <w:i/>
          <w:sz w:val="24"/>
        </w:rPr>
        <w:t>*</w:t>
      </w:r>
      <w:r w:rsidR="00546236" w:rsidRPr="00546236">
        <w:t xml:space="preserve"> </w:t>
      </w:r>
      <w:r w:rsidR="00546236" w:rsidRPr="00B31352">
        <w:rPr>
          <w:i/>
          <w:iCs/>
          <w:sz w:val="22"/>
          <w:szCs w:val="22"/>
        </w:rPr>
        <w:t>ұйымның құрылтай құжаттарының, лицензияның және алдыңғы аккредиттеу туралы куәліктің сканерленген көшірмелерін ұсыну</w:t>
      </w:r>
      <w:r w:rsidR="00B31352">
        <w:rPr>
          <w:i/>
          <w:iCs/>
          <w:sz w:val="22"/>
          <w:szCs w:val="22"/>
          <w:lang w:val="kk-KZ"/>
        </w:rPr>
        <w:t xml:space="preserve"> (</w:t>
      </w:r>
      <w:r w:rsidR="00B31352" w:rsidRPr="00B31352">
        <w:rPr>
          <w:i/>
          <w:iCs/>
          <w:sz w:val="22"/>
          <w:szCs w:val="22"/>
          <w:lang w:val="kk-KZ"/>
        </w:rPr>
        <w:t>бар болған жағдайда</w:t>
      </w:r>
      <w:r w:rsidR="00B31352">
        <w:rPr>
          <w:i/>
          <w:iCs/>
          <w:sz w:val="22"/>
          <w:szCs w:val="22"/>
          <w:lang w:val="kk-KZ"/>
        </w:rPr>
        <w:t>)</w:t>
      </w:r>
    </w:p>
    <w:p w14:paraId="7BA3B851" w14:textId="77777777" w:rsidR="00434716" w:rsidRDefault="00434716">
      <w:pPr>
        <w:pStyle w:val="a3"/>
        <w:rPr>
          <w:sz w:val="20"/>
        </w:rPr>
      </w:pPr>
    </w:p>
    <w:p w14:paraId="52E2FB2D" w14:textId="77777777" w:rsidR="00434716" w:rsidRDefault="00434716">
      <w:pPr>
        <w:pStyle w:val="a3"/>
        <w:spacing w:before="1"/>
        <w:rPr>
          <w:sz w:val="24"/>
        </w:rPr>
      </w:pPr>
    </w:p>
    <w:p w14:paraId="68CAE202" w14:textId="678AA22E" w:rsidR="00434716" w:rsidRDefault="00B31352">
      <w:pPr>
        <w:pStyle w:val="a3"/>
        <w:tabs>
          <w:tab w:val="left" w:pos="5822"/>
          <w:tab w:val="left" w:pos="7093"/>
          <w:tab w:val="left" w:pos="9743"/>
        </w:tabs>
        <w:spacing w:before="88"/>
        <w:ind w:left="656"/>
      </w:pPr>
      <w:r>
        <w:rPr>
          <w:lang w:val="kk-KZ"/>
        </w:rPr>
        <w:t>Ұйымның бірінші басшысы</w:t>
      </w:r>
      <w:r w:rsidR="008C799E">
        <w:t xml:space="preserve"> </w:t>
      </w:r>
      <w:r w:rsidR="008C799E">
        <w:rPr>
          <w:spacing w:val="5"/>
        </w:rPr>
        <w:t xml:space="preserve"> </w:t>
      </w:r>
      <w:r w:rsidR="008C799E">
        <w:rPr>
          <w:u w:val="single" w:color="343333"/>
        </w:rPr>
        <w:t xml:space="preserve"> </w:t>
      </w:r>
      <w:r w:rsidR="008C799E">
        <w:rPr>
          <w:u w:val="single" w:color="343333"/>
        </w:rPr>
        <w:tab/>
      </w:r>
      <w:r w:rsidR="008C799E">
        <w:tab/>
      </w:r>
      <w:r w:rsidR="008C799E">
        <w:rPr>
          <w:u w:val="single" w:color="343333"/>
        </w:rPr>
        <w:t xml:space="preserve"> </w:t>
      </w:r>
      <w:r w:rsidR="008C799E">
        <w:rPr>
          <w:u w:val="single" w:color="343333"/>
        </w:rPr>
        <w:tab/>
      </w:r>
    </w:p>
    <w:p w14:paraId="4A4D5FCF" w14:textId="0D482958" w:rsidR="00434716" w:rsidRDefault="00B31352">
      <w:pPr>
        <w:tabs>
          <w:tab w:val="left" w:pos="7918"/>
        </w:tabs>
        <w:spacing w:before="24"/>
        <w:ind w:left="4113"/>
        <w:rPr>
          <w:sz w:val="23"/>
        </w:rPr>
      </w:pPr>
      <w:r>
        <w:rPr>
          <w:color w:val="353434"/>
          <w:sz w:val="24"/>
          <w:lang w:val="kk-KZ"/>
        </w:rPr>
        <w:t xml:space="preserve">          </w:t>
      </w:r>
      <w:r w:rsidR="008C799E">
        <w:rPr>
          <w:color w:val="353434"/>
          <w:sz w:val="24"/>
        </w:rPr>
        <w:t>(</w:t>
      </w:r>
      <w:r>
        <w:rPr>
          <w:color w:val="353434"/>
          <w:sz w:val="24"/>
          <w:lang w:val="kk-KZ"/>
        </w:rPr>
        <w:t>қолы</w:t>
      </w:r>
      <w:r w:rsidR="008C799E">
        <w:rPr>
          <w:color w:val="353434"/>
          <w:sz w:val="24"/>
        </w:rPr>
        <w:t>)</w:t>
      </w:r>
      <w:r w:rsidR="008C799E">
        <w:rPr>
          <w:color w:val="353434"/>
          <w:sz w:val="24"/>
        </w:rPr>
        <w:tab/>
      </w:r>
      <w:r w:rsidR="008C799E">
        <w:rPr>
          <w:color w:val="353434"/>
          <w:sz w:val="23"/>
        </w:rPr>
        <w:t>(</w:t>
      </w:r>
      <w:r>
        <w:rPr>
          <w:color w:val="353434"/>
          <w:sz w:val="23"/>
          <w:lang w:val="kk-KZ"/>
        </w:rPr>
        <w:t>Т</w:t>
      </w:r>
      <w:r w:rsidR="008C799E">
        <w:rPr>
          <w:color w:val="353434"/>
          <w:sz w:val="23"/>
        </w:rPr>
        <w:t>.</w:t>
      </w:r>
      <w:r>
        <w:rPr>
          <w:color w:val="353434"/>
          <w:sz w:val="23"/>
          <w:lang w:val="kk-KZ"/>
        </w:rPr>
        <w:t>А</w:t>
      </w:r>
      <w:r w:rsidR="008C799E">
        <w:rPr>
          <w:color w:val="353434"/>
          <w:sz w:val="23"/>
        </w:rPr>
        <w:t>.</w:t>
      </w:r>
      <w:r>
        <w:rPr>
          <w:color w:val="353434"/>
          <w:sz w:val="23"/>
          <w:lang w:val="kk-KZ"/>
        </w:rPr>
        <w:t>Ә</w:t>
      </w:r>
      <w:r w:rsidR="008C799E">
        <w:rPr>
          <w:color w:val="353434"/>
          <w:sz w:val="23"/>
        </w:rPr>
        <w:t>.)</w:t>
      </w:r>
    </w:p>
    <w:p w14:paraId="1561766C" w14:textId="4C733E78" w:rsidR="00E06062" w:rsidRPr="00F345D4" w:rsidRDefault="008C799E" w:rsidP="00E06062">
      <w:pPr>
        <w:pStyle w:val="a3"/>
        <w:ind w:left="3437" w:right="6070"/>
        <w:jc w:val="center"/>
        <w:rPr>
          <w:lang w:val="kk-KZ"/>
        </w:rPr>
      </w:pPr>
      <w:r>
        <w:t>М</w:t>
      </w:r>
      <w:r w:rsidR="00F345D4">
        <w:rPr>
          <w:lang w:val="kk-KZ"/>
        </w:rPr>
        <w:t>О</w:t>
      </w:r>
      <w:bookmarkStart w:id="0" w:name="_GoBack"/>
      <w:bookmarkEnd w:id="0"/>
    </w:p>
    <w:p w14:paraId="5708C820" w14:textId="77777777" w:rsidR="00E06062" w:rsidRPr="00E06062" w:rsidRDefault="00E06062" w:rsidP="00E06062">
      <w:pPr>
        <w:pStyle w:val="a3"/>
        <w:ind w:left="3437" w:right="6070"/>
        <w:jc w:val="center"/>
      </w:pPr>
    </w:p>
    <w:p w14:paraId="06F26AFD" w14:textId="5328BD39" w:rsidR="00434716" w:rsidRPr="00B31352" w:rsidRDefault="00B31352">
      <w:pPr>
        <w:ind w:left="108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            Ескерту</w:t>
      </w:r>
      <w:r w:rsidR="008C799E" w:rsidRPr="00086ED1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kk-KZ"/>
        </w:rPr>
        <w:t>өтініш ұйымның</w:t>
      </w:r>
      <w:r w:rsidRPr="00B313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kk-KZ"/>
        </w:rPr>
        <w:t>ресми</w:t>
      </w:r>
      <w:r w:rsidRPr="00B313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kk-KZ"/>
        </w:rPr>
        <w:t>бланкісінде</w:t>
      </w:r>
      <w:r w:rsidRPr="00B313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kk-KZ"/>
        </w:rPr>
        <w:t>ресімделеді</w:t>
      </w:r>
    </w:p>
    <w:sectPr w:rsidR="00434716" w:rsidRPr="00B31352" w:rsidSect="00AB5251">
      <w:pgSz w:w="11920" w:h="16840"/>
      <w:pgMar w:top="426" w:right="941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77656" w14:textId="77777777" w:rsidR="003E354F" w:rsidRDefault="003E354F" w:rsidP="002E27FB">
      <w:r>
        <w:separator/>
      </w:r>
    </w:p>
  </w:endnote>
  <w:endnote w:type="continuationSeparator" w:id="0">
    <w:p w14:paraId="5E03BA58" w14:textId="77777777" w:rsidR="003E354F" w:rsidRDefault="003E354F" w:rsidP="002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D5AF4" w14:textId="77777777" w:rsidR="003E354F" w:rsidRDefault="003E354F" w:rsidP="002E27FB">
      <w:r>
        <w:separator/>
      </w:r>
    </w:p>
  </w:footnote>
  <w:footnote w:type="continuationSeparator" w:id="0">
    <w:p w14:paraId="389520C6" w14:textId="77777777" w:rsidR="003E354F" w:rsidRDefault="003E354F" w:rsidP="002E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6"/>
    <w:rsid w:val="00086ED1"/>
    <w:rsid w:val="000C1D3C"/>
    <w:rsid w:val="000F6DF8"/>
    <w:rsid w:val="00121696"/>
    <w:rsid w:val="001B2C2E"/>
    <w:rsid w:val="001C52EA"/>
    <w:rsid w:val="0024292F"/>
    <w:rsid w:val="00243411"/>
    <w:rsid w:val="00245E49"/>
    <w:rsid w:val="00256D26"/>
    <w:rsid w:val="0026541C"/>
    <w:rsid w:val="002E27FB"/>
    <w:rsid w:val="0033477B"/>
    <w:rsid w:val="003E354F"/>
    <w:rsid w:val="00434716"/>
    <w:rsid w:val="004714F8"/>
    <w:rsid w:val="00485130"/>
    <w:rsid w:val="004E0EFC"/>
    <w:rsid w:val="00546236"/>
    <w:rsid w:val="005D0385"/>
    <w:rsid w:val="00661DB5"/>
    <w:rsid w:val="00674D7B"/>
    <w:rsid w:val="007031F1"/>
    <w:rsid w:val="00711CAD"/>
    <w:rsid w:val="008272A4"/>
    <w:rsid w:val="00892DFF"/>
    <w:rsid w:val="008C799E"/>
    <w:rsid w:val="00953F21"/>
    <w:rsid w:val="009802B7"/>
    <w:rsid w:val="00AB5251"/>
    <w:rsid w:val="00B31352"/>
    <w:rsid w:val="00B5769E"/>
    <w:rsid w:val="00C66979"/>
    <w:rsid w:val="00D11D3C"/>
    <w:rsid w:val="00E06062"/>
    <w:rsid w:val="00E07BBF"/>
    <w:rsid w:val="00F345D4"/>
    <w:rsid w:val="00F545E5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FD5F"/>
  <w15:docId w15:val="{05B4FBF7-7865-447E-A72A-DFF6785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1C52E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C52EA"/>
    <w:pPr>
      <w:spacing w:before="48"/>
      <w:ind w:left="6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2EA"/>
    <w:rPr>
      <w:sz w:val="28"/>
      <w:szCs w:val="28"/>
    </w:rPr>
  </w:style>
  <w:style w:type="paragraph" w:styleId="a4">
    <w:name w:val="List Paragraph"/>
    <w:basedOn w:val="a"/>
    <w:uiPriority w:val="1"/>
    <w:qFormat/>
    <w:rsid w:val="001C52EA"/>
  </w:style>
  <w:style w:type="paragraph" w:customStyle="1" w:styleId="TableParagraph">
    <w:name w:val="Table Paragraph"/>
    <w:basedOn w:val="a"/>
    <w:uiPriority w:val="1"/>
    <w:qFormat/>
    <w:rsid w:val="001C52EA"/>
  </w:style>
  <w:style w:type="paragraph" w:styleId="a5">
    <w:name w:val="header"/>
    <w:basedOn w:val="a"/>
    <w:link w:val="a6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35D7-7438-4CFD-A594-CF995E78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user</cp:lastModifiedBy>
  <cp:revision>4</cp:revision>
  <cp:lastPrinted>2024-11-20T08:59:00Z</cp:lastPrinted>
  <dcterms:created xsi:type="dcterms:W3CDTF">2025-01-13T04:43:00Z</dcterms:created>
  <dcterms:modified xsi:type="dcterms:W3CDTF">2025-01-13T06:08:00Z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